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AF2" w:rsidRDefault="009B4DDE" w:rsidP="00576AF2">
      <w:pPr>
        <w:pStyle w:val="1"/>
        <w:rPr>
          <w:b/>
          <w:szCs w:val="28"/>
        </w:rPr>
      </w:pPr>
      <w:r w:rsidRPr="009B4DD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in;margin-top:-14.8pt;width:36pt;height:32.8pt;z-index:251663360">
            <v:imagedata r:id="rId6" o:title=""/>
          </v:shape>
          <o:OLEObject Type="Embed" ProgID="PBrush" ShapeID="_x0000_s1028" DrawAspect="Content" ObjectID="_1730287477" r:id="rId7"/>
        </w:pict>
      </w:r>
    </w:p>
    <w:p w:rsidR="00576AF2" w:rsidRDefault="00576AF2" w:rsidP="00576AF2">
      <w:pPr>
        <w:rPr>
          <w:lang w:val="uk-UA"/>
        </w:rPr>
      </w:pPr>
    </w:p>
    <w:p w:rsidR="00576AF2" w:rsidRDefault="00576AF2" w:rsidP="00576AF2">
      <w:pPr>
        <w:pStyle w:val="1"/>
        <w:jc w:val="center"/>
        <w:rPr>
          <w:b/>
          <w:sz w:val="22"/>
          <w:szCs w:val="22"/>
        </w:rPr>
      </w:pPr>
      <w:r>
        <w:rPr>
          <w:b/>
          <w:sz w:val="22"/>
          <w:szCs w:val="22"/>
        </w:rPr>
        <w:t>УКРАЇНА</w:t>
      </w:r>
    </w:p>
    <w:p w:rsidR="00576AF2" w:rsidRDefault="00576AF2" w:rsidP="00576AF2">
      <w:pPr>
        <w:jc w:val="center"/>
        <w:rPr>
          <w:b/>
          <w:sz w:val="22"/>
          <w:szCs w:val="22"/>
          <w:lang w:val="uk-UA"/>
        </w:rPr>
      </w:pPr>
      <w:r>
        <w:rPr>
          <w:b/>
          <w:sz w:val="22"/>
          <w:szCs w:val="22"/>
          <w:lang w:val="uk-UA"/>
        </w:rPr>
        <w:t>Управління освіти Первомайської міської ради</w:t>
      </w:r>
    </w:p>
    <w:p w:rsidR="00576AF2" w:rsidRDefault="00576AF2" w:rsidP="00576AF2">
      <w:pPr>
        <w:jc w:val="center"/>
        <w:rPr>
          <w:b/>
          <w:sz w:val="22"/>
          <w:szCs w:val="22"/>
          <w:lang w:val="uk-UA"/>
        </w:rPr>
      </w:pPr>
      <w:r>
        <w:rPr>
          <w:b/>
          <w:sz w:val="22"/>
          <w:szCs w:val="22"/>
          <w:lang w:val="uk-UA"/>
        </w:rPr>
        <w:t>Миколаївської області</w:t>
      </w:r>
    </w:p>
    <w:p w:rsidR="00576AF2" w:rsidRDefault="00576AF2" w:rsidP="00576AF2">
      <w:pPr>
        <w:jc w:val="center"/>
        <w:rPr>
          <w:sz w:val="22"/>
          <w:szCs w:val="22"/>
        </w:rPr>
      </w:pPr>
      <w:smartTag w:uri="urn:schemas-microsoft-com:office:smarttags" w:element="metricconverter">
        <w:smartTagPr>
          <w:attr w:name="ProductID" w:val="55213 м"/>
        </w:smartTagPr>
        <w:r>
          <w:rPr>
            <w:sz w:val="22"/>
            <w:szCs w:val="22"/>
          </w:rPr>
          <w:t>55213 м</w:t>
        </w:r>
      </w:smartTag>
      <w:r>
        <w:rPr>
          <w:sz w:val="22"/>
          <w:szCs w:val="22"/>
        </w:rPr>
        <w:t xml:space="preserve">. </w:t>
      </w:r>
      <w:proofErr w:type="spellStart"/>
      <w:r>
        <w:rPr>
          <w:sz w:val="22"/>
          <w:szCs w:val="22"/>
        </w:rPr>
        <w:t>Первомайськ</w:t>
      </w:r>
      <w:proofErr w:type="spellEnd"/>
      <w:r>
        <w:rPr>
          <w:sz w:val="22"/>
          <w:szCs w:val="22"/>
        </w:rPr>
        <w:t xml:space="preserve">, </w:t>
      </w:r>
      <w:proofErr w:type="spellStart"/>
      <w:r>
        <w:rPr>
          <w:sz w:val="22"/>
          <w:szCs w:val="22"/>
        </w:rPr>
        <w:t>вул</w:t>
      </w:r>
      <w:proofErr w:type="spellEnd"/>
      <w:r>
        <w:rPr>
          <w:sz w:val="22"/>
          <w:szCs w:val="22"/>
        </w:rPr>
        <w:t xml:space="preserve">. </w:t>
      </w:r>
      <w:proofErr w:type="spellStart"/>
      <w:r>
        <w:rPr>
          <w:sz w:val="22"/>
          <w:szCs w:val="22"/>
        </w:rPr>
        <w:t>Грушевського</w:t>
      </w:r>
      <w:proofErr w:type="spellEnd"/>
      <w:r>
        <w:rPr>
          <w:sz w:val="22"/>
          <w:szCs w:val="22"/>
        </w:rPr>
        <w:t>, 1   тел. 4-34-93, 4-25-16</w:t>
      </w:r>
    </w:p>
    <w:p w:rsidR="00576AF2" w:rsidRDefault="00576AF2" w:rsidP="00576AF2">
      <w:pPr>
        <w:jc w:val="center"/>
        <w:rPr>
          <w:sz w:val="22"/>
          <w:szCs w:val="22"/>
          <w:lang w:val="uk-UA"/>
        </w:rPr>
      </w:pPr>
    </w:p>
    <w:p w:rsidR="00576AF2" w:rsidRDefault="00576AF2" w:rsidP="00576AF2">
      <w:pPr>
        <w:jc w:val="center"/>
        <w:rPr>
          <w:sz w:val="22"/>
          <w:szCs w:val="22"/>
          <w:lang w:val="uk-UA"/>
        </w:rPr>
      </w:pPr>
      <w:r>
        <w:rPr>
          <w:sz w:val="22"/>
          <w:szCs w:val="22"/>
          <w:lang w:val="uk-UA"/>
        </w:rPr>
        <w:t>Н А К А З</w:t>
      </w:r>
    </w:p>
    <w:p w:rsidR="00576AF2" w:rsidRDefault="00576AF2" w:rsidP="00576AF2">
      <w:pPr>
        <w:ind w:left="708"/>
        <w:rPr>
          <w:sz w:val="28"/>
          <w:szCs w:val="28"/>
          <w:lang w:val="uk-UA"/>
        </w:rPr>
      </w:pPr>
      <w:r>
        <w:rPr>
          <w:sz w:val="28"/>
          <w:szCs w:val="28"/>
          <w:lang w:val="uk-UA"/>
        </w:rPr>
        <w:t xml:space="preserve">   </w:t>
      </w:r>
    </w:p>
    <w:p w:rsidR="00576AF2" w:rsidRDefault="008E5D43" w:rsidP="00576AF2">
      <w:pPr>
        <w:ind w:left="708"/>
        <w:rPr>
          <w:sz w:val="28"/>
          <w:szCs w:val="28"/>
          <w:lang w:val="uk-UA"/>
        </w:rPr>
      </w:pPr>
      <w:r>
        <w:rPr>
          <w:sz w:val="28"/>
          <w:szCs w:val="28"/>
          <w:lang w:val="uk-UA"/>
        </w:rPr>
        <w:t>18.</w:t>
      </w:r>
      <w:r w:rsidR="00576AF2">
        <w:rPr>
          <w:sz w:val="28"/>
          <w:szCs w:val="28"/>
          <w:lang w:val="uk-UA"/>
        </w:rPr>
        <w:t>0</w:t>
      </w:r>
      <w:r w:rsidR="00A42095">
        <w:rPr>
          <w:sz w:val="28"/>
          <w:szCs w:val="28"/>
          <w:lang w:val="uk-UA"/>
        </w:rPr>
        <w:t>2</w:t>
      </w:r>
      <w:r w:rsidR="00BD0FBF">
        <w:rPr>
          <w:sz w:val="28"/>
          <w:szCs w:val="28"/>
          <w:lang w:val="uk-UA"/>
        </w:rPr>
        <w:t>.2021</w:t>
      </w:r>
      <w:r w:rsidR="00576AF2">
        <w:rPr>
          <w:sz w:val="28"/>
          <w:szCs w:val="28"/>
          <w:lang w:val="uk-UA"/>
        </w:rPr>
        <w:t xml:space="preserve">                                                                                № </w:t>
      </w:r>
      <w:r>
        <w:rPr>
          <w:sz w:val="28"/>
          <w:szCs w:val="28"/>
          <w:lang w:val="uk-UA"/>
        </w:rPr>
        <w:t>44</w:t>
      </w:r>
    </w:p>
    <w:p w:rsidR="00576AF2" w:rsidRDefault="00576AF2" w:rsidP="00576AF2">
      <w:pPr>
        <w:ind w:left="708"/>
        <w:rPr>
          <w:sz w:val="28"/>
          <w:szCs w:val="28"/>
          <w:lang w:val="uk-UA"/>
        </w:rPr>
      </w:pPr>
    </w:p>
    <w:p w:rsidR="00576AF2" w:rsidRDefault="00576AF2" w:rsidP="00576AF2">
      <w:pPr>
        <w:rPr>
          <w:sz w:val="28"/>
          <w:szCs w:val="28"/>
          <w:lang w:val="uk-UA"/>
        </w:rPr>
      </w:pPr>
      <w:r>
        <w:rPr>
          <w:sz w:val="28"/>
          <w:szCs w:val="28"/>
          <w:lang w:val="uk-UA"/>
        </w:rPr>
        <w:t xml:space="preserve">Про встановлення вартості </w:t>
      </w:r>
    </w:p>
    <w:p w:rsidR="00576AF2" w:rsidRDefault="00576AF2" w:rsidP="00576AF2">
      <w:pPr>
        <w:rPr>
          <w:sz w:val="28"/>
          <w:szCs w:val="28"/>
          <w:lang w:val="uk-UA"/>
        </w:rPr>
      </w:pPr>
      <w:r>
        <w:rPr>
          <w:sz w:val="28"/>
          <w:szCs w:val="28"/>
          <w:lang w:val="uk-UA"/>
        </w:rPr>
        <w:t xml:space="preserve">харчування дітей у закладах </w:t>
      </w:r>
    </w:p>
    <w:p w:rsidR="00BD0FBF" w:rsidRDefault="00576AF2" w:rsidP="00576AF2">
      <w:pPr>
        <w:rPr>
          <w:sz w:val="28"/>
          <w:szCs w:val="28"/>
          <w:lang w:val="uk-UA"/>
        </w:rPr>
      </w:pPr>
      <w:r>
        <w:rPr>
          <w:sz w:val="28"/>
          <w:szCs w:val="28"/>
          <w:lang w:val="uk-UA"/>
        </w:rPr>
        <w:t xml:space="preserve">дошкільної освіти </w:t>
      </w:r>
      <w:r w:rsidR="00BD0FBF">
        <w:rPr>
          <w:sz w:val="28"/>
          <w:szCs w:val="28"/>
          <w:lang w:val="uk-UA"/>
        </w:rPr>
        <w:t xml:space="preserve"> Первомайської </w:t>
      </w:r>
    </w:p>
    <w:p w:rsidR="00BD0FBF" w:rsidRDefault="00BD0FBF" w:rsidP="00576AF2">
      <w:pPr>
        <w:rPr>
          <w:sz w:val="28"/>
          <w:szCs w:val="28"/>
          <w:lang w:val="uk-UA"/>
        </w:rPr>
      </w:pPr>
      <w:r>
        <w:rPr>
          <w:sz w:val="28"/>
          <w:szCs w:val="28"/>
          <w:lang w:val="uk-UA"/>
        </w:rPr>
        <w:t xml:space="preserve">міської територіальної громади </w:t>
      </w:r>
    </w:p>
    <w:p w:rsidR="00576AF2" w:rsidRDefault="00BD0FBF" w:rsidP="00576AF2">
      <w:pPr>
        <w:rPr>
          <w:sz w:val="28"/>
          <w:szCs w:val="28"/>
          <w:lang w:val="uk-UA"/>
        </w:rPr>
      </w:pPr>
      <w:r>
        <w:rPr>
          <w:sz w:val="28"/>
          <w:szCs w:val="28"/>
          <w:lang w:val="uk-UA"/>
        </w:rPr>
        <w:t>у 2021</w:t>
      </w:r>
      <w:r w:rsidR="00CC10AD">
        <w:rPr>
          <w:sz w:val="28"/>
          <w:szCs w:val="28"/>
          <w:lang w:val="uk-UA"/>
        </w:rPr>
        <w:t xml:space="preserve"> році</w:t>
      </w:r>
    </w:p>
    <w:p w:rsidR="00576AF2" w:rsidRDefault="00576AF2" w:rsidP="00BD0FBF">
      <w:pPr>
        <w:jc w:val="both"/>
        <w:rPr>
          <w:sz w:val="28"/>
          <w:szCs w:val="28"/>
          <w:lang w:val="uk-UA"/>
        </w:rPr>
      </w:pPr>
      <w:r>
        <w:rPr>
          <w:sz w:val="28"/>
          <w:szCs w:val="28"/>
          <w:lang w:val="uk-UA"/>
        </w:rPr>
        <w:tab/>
      </w:r>
    </w:p>
    <w:p w:rsidR="00576AF2" w:rsidRDefault="00576AF2" w:rsidP="00C807CC">
      <w:pPr>
        <w:ind w:firstLine="708"/>
        <w:jc w:val="both"/>
        <w:rPr>
          <w:sz w:val="28"/>
          <w:szCs w:val="28"/>
          <w:lang w:val="uk-UA"/>
        </w:rPr>
      </w:pPr>
      <w:r>
        <w:rPr>
          <w:sz w:val="28"/>
          <w:szCs w:val="28"/>
          <w:lang w:val="uk-UA"/>
        </w:rPr>
        <w:t xml:space="preserve">Відповідно до </w:t>
      </w:r>
      <w:r w:rsidR="00796C76">
        <w:rPr>
          <w:sz w:val="28"/>
          <w:szCs w:val="28"/>
          <w:lang w:val="uk-UA"/>
        </w:rPr>
        <w:t>Постанови Кабінету Міністрів України від 22.11.2004 № 1591 «Про затвердження норм харчування у навчальних та оздоровчих закладах», Законів</w:t>
      </w:r>
      <w:r>
        <w:rPr>
          <w:sz w:val="28"/>
          <w:szCs w:val="28"/>
          <w:lang w:val="uk-UA"/>
        </w:rPr>
        <w:t xml:space="preserve"> України  </w:t>
      </w:r>
      <w:r w:rsidR="003B0343">
        <w:rPr>
          <w:sz w:val="28"/>
          <w:szCs w:val="28"/>
          <w:lang w:val="uk-UA"/>
        </w:rPr>
        <w:t>«</w:t>
      </w:r>
      <w:r>
        <w:rPr>
          <w:sz w:val="28"/>
          <w:szCs w:val="28"/>
          <w:lang w:val="uk-UA"/>
        </w:rPr>
        <w:t>Про освіту</w:t>
      </w:r>
      <w:r w:rsidR="003B0343">
        <w:rPr>
          <w:sz w:val="28"/>
          <w:szCs w:val="28"/>
          <w:lang w:val="uk-UA"/>
        </w:rPr>
        <w:t>»</w:t>
      </w:r>
      <w:r>
        <w:rPr>
          <w:sz w:val="28"/>
          <w:szCs w:val="28"/>
          <w:lang w:val="uk-UA"/>
        </w:rPr>
        <w:t xml:space="preserve">,   «Про статус ветеранів війни, гарантії їх соціального захисту», </w:t>
      </w:r>
      <w:r w:rsidR="00796C76">
        <w:rPr>
          <w:sz w:val="28"/>
          <w:szCs w:val="28"/>
          <w:lang w:val="uk-UA"/>
        </w:rPr>
        <w:t>рішення виконавчого комітету Первомайської міської ради від 1</w:t>
      </w:r>
      <w:r w:rsidR="00BD0FBF">
        <w:rPr>
          <w:sz w:val="28"/>
          <w:szCs w:val="28"/>
          <w:lang w:val="uk-UA"/>
        </w:rPr>
        <w:t>2</w:t>
      </w:r>
      <w:r w:rsidR="00796C76">
        <w:rPr>
          <w:sz w:val="28"/>
          <w:szCs w:val="28"/>
          <w:lang w:val="uk-UA"/>
        </w:rPr>
        <w:t>.0</w:t>
      </w:r>
      <w:r w:rsidR="00BD0FBF">
        <w:rPr>
          <w:sz w:val="28"/>
          <w:szCs w:val="28"/>
          <w:lang w:val="uk-UA"/>
        </w:rPr>
        <w:t>2</w:t>
      </w:r>
      <w:r w:rsidR="00796C76">
        <w:rPr>
          <w:sz w:val="28"/>
          <w:szCs w:val="28"/>
          <w:lang w:val="uk-UA"/>
        </w:rPr>
        <w:t>.20</w:t>
      </w:r>
      <w:r w:rsidR="00CC10AD">
        <w:rPr>
          <w:sz w:val="28"/>
          <w:szCs w:val="28"/>
          <w:lang w:val="uk-UA"/>
        </w:rPr>
        <w:t>2</w:t>
      </w:r>
      <w:r w:rsidR="00BD0FBF">
        <w:rPr>
          <w:sz w:val="28"/>
          <w:szCs w:val="28"/>
          <w:lang w:val="uk-UA"/>
        </w:rPr>
        <w:t>1</w:t>
      </w:r>
      <w:r w:rsidR="00CC10AD">
        <w:rPr>
          <w:sz w:val="28"/>
          <w:szCs w:val="28"/>
          <w:lang w:val="uk-UA"/>
        </w:rPr>
        <w:t xml:space="preserve"> №</w:t>
      </w:r>
      <w:r w:rsidR="00BD0FBF">
        <w:rPr>
          <w:sz w:val="28"/>
          <w:szCs w:val="28"/>
          <w:lang w:val="uk-UA"/>
        </w:rPr>
        <w:t>45</w:t>
      </w:r>
      <w:r w:rsidR="00CC10AD">
        <w:rPr>
          <w:sz w:val="28"/>
          <w:szCs w:val="28"/>
          <w:lang w:val="uk-UA"/>
        </w:rPr>
        <w:t xml:space="preserve"> </w:t>
      </w:r>
      <w:r w:rsidR="00796C76">
        <w:rPr>
          <w:sz w:val="28"/>
          <w:szCs w:val="28"/>
          <w:lang w:val="uk-UA"/>
        </w:rPr>
        <w:t xml:space="preserve">  «Про встановлення вартості харчування дітей у заклад</w:t>
      </w:r>
      <w:r w:rsidR="00CC10AD">
        <w:rPr>
          <w:sz w:val="28"/>
          <w:szCs w:val="28"/>
          <w:lang w:val="uk-UA"/>
        </w:rPr>
        <w:t>ах дошкільної освіти</w:t>
      </w:r>
      <w:r w:rsidR="00BD0FBF" w:rsidRPr="00BD0FBF">
        <w:rPr>
          <w:sz w:val="28"/>
          <w:szCs w:val="28"/>
          <w:lang w:val="uk-UA"/>
        </w:rPr>
        <w:t xml:space="preserve"> </w:t>
      </w:r>
      <w:r w:rsidR="00BD0FBF">
        <w:rPr>
          <w:sz w:val="28"/>
          <w:szCs w:val="28"/>
          <w:lang w:val="uk-UA"/>
        </w:rPr>
        <w:t>Первомайської міської територіальної громади у 2021 році</w:t>
      </w:r>
      <w:r w:rsidR="00796C76">
        <w:rPr>
          <w:sz w:val="28"/>
          <w:szCs w:val="28"/>
          <w:lang w:val="uk-UA"/>
        </w:rPr>
        <w:t xml:space="preserve">» </w:t>
      </w:r>
      <w:r>
        <w:rPr>
          <w:sz w:val="28"/>
          <w:szCs w:val="28"/>
          <w:lang w:val="uk-UA"/>
        </w:rPr>
        <w:t xml:space="preserve">з метою виконання натуральних норм харчування дітей у закладах дошкільної освіти </w:t>
      </w:r>
    </w:p>
    <w:p w:rsidR="00576AF2" w:rsidRDefault="00576AF2" w:rsidP="00576AF2">
      <w:pPr>
        <w:jc w:val="both"/>
        <w:rPr>
          <w:sz w:val="28"/>
          <w:szCs w:val="28"/>
          <w:lang w:val="uk-UA"/>
        </w:rPr>
      </w:pPr>
      <w:r>
        <w:rPr>
          <w:sz w:val="28"/>
          <w:szCs w:val="28"/>
          <w:lang w:val="uk-UA"/>
        </w:rPr>
        <w:t>НАКАЗУЮ:</w:t>
      </w:r>
    </w:p>
    <w:p w:rsidR="00CC10AD" w:rsidRPr="004A60CE" w:rsidRDefault="00BD0FBF" w:rsidP="008E5D43">
      <w:pPr>
        <w:ind w:firstLine="567"/>
        <w:jc w:val="both"/>
        <w:rPr>
          <w:sz w:val="28"/>
          <w:szCs w:val="28"/>
          <w:lang w:val="uk-UA"/>
        </w:rPr>
      </w:pPr>
      <w:r>
        <w:rPr>
          <w:sz w:val="28"/>
          <w:szCs w:val="28"/>
          <w:lang w:val="uk-UA"/>
        </w:rPr>
        <w:t>1</w:t>
      </w:r>
      <w:r w:rsidR="00CC10AD" w:rsidRPr="004A60CE">
        <w:rPr>
          <w:sz w:val="28"/>
          <w:szCs w:val="28"/>
          <w:lang w:val="uk-UA"/>
        </w:rPr>
        <w:t xml:space="preserve">. Установити вартість харчування одного </w:t>
      </w:r>
      <w:proofErr w:type="spellStart"/>
      <w:r w:rsidR="00CC10AD" w:rsidRPr="004A60CE">
        <w:rPr>
          <w:sz w:val="28"/>
          <w:szCs w:val="28"/>
          <w:lang w:val="uk-UA"/>
        </w:rPr>
        <w:t>дітодня</w:t>
      </w:r>
      <w:proofErr w:type="spellEnd"/>
      <w:r w:rsidR="00CC10AD" w:rsidRPr="004A60CE">
        <w:rPr>
          <w:sz w:val="28"/>
          <w:szCs w:val="28"/>
          <w:lang w:val="uk-UA"/>
        </w:rPr>
        <w:t xml:space="preserve"> у закладах дошкільної освіти (далі ЗДО)  до 43-44,0 грн., у санаторному ЗДО № 11 до 50,0 грн., у ЗДО № 14, 25 (для дітей з чотириразовим  харчуванням) до  46-47,0 грн.</w:t>
      </w:r>
    </w:p>
    <w:p w:rsidR="00CC10AD" w:rsidRPr="004A60CE" w:rsidRDefault="00CC10AD" w:rsidP="008E5D43">
      <w:pPr>
        <w:ind w:left="720" w:firstLine="567"/>
        <w:jc w:val="right"/>
        <w:rPr>
          <w:sz w:val="28"/>
          <w:szCs w:val="28"/>
          <w:lang w:val="uk-UA"/>
        </w:rPr>
      </w:pPr>
      <w:r w:rsidRPr="004A60CE">
        <w:rPr>
          <w:sz w:val="28"/>
          <w:szCs w:val="28"/>
          <w:lang w:val="uk-UA"/>
        </w:rPr>
        <w:t xml:space="preserve">                                                   </w:t>
      </w:r>
      <w:r w:rsidR="00C807CC">
        <w:rPr>
          <w:sz w:val="28"/>
          <w:szCs w:val="28"/>
          <w:lang w:val="uk-UA"/>
        </w:rPr>
        <w:t xml:space="preserve">                     Термін: з </w:t>
      </w:r>
      <w:r w:rsidRPr="004A60CE">
        <w:rPr>
          <w:sz w:val="28"/>
          <w:szCs w:val="28"/>
          <w:lang w:val="uk-UA"/>
        </w:rPr>
        <w:t>1</w:t>
      </w:r>
      <w:r w:rsidR="008E5D43">
        <w:rPr>
          <w:sz w:val="28"/>
          <w:szCs w:val="28"/>
          <w:lang w:val="uk-UA"/>
        </w:rPr>
        <w:t>8</w:t>
      </w:r>
      <w:r w:rsidRPr="004A60CE">
        <w:rPr>
          <w:sz w:val="28"/>
          <w:szCs w:val="28"/>
          <w:lang w:val="uk-UA"/>
        </w:rPr>
        <w:t>.0</w:t>
      </w:r>
      <w:r w:rsidR="00C807CC">
        <w:rPr>
          <w:sz w:val="28"/>
          <w:szCs w:val="28"/>
          <w:lang w:val="uk-UA"/>
        </w:rPr>
        <w:t>2</w:t>
      </w:r>
      <w:r w:rsidRPr="004A60CE">
        <w:rPr>
          <w:sz w:val="28"/>
          <w:szCs w:val="28"/>
          <w:lang w:val="uk-UA"/>
        </w:rPr>
        <w:t>.202</w:t>
      </w:r>
      <w:r w:rsidR="00C807CC">
        <w:rPr>
          <w:sz w:val="28"/>
          <w:szCs w:val="28"/>
          <w:lang w:val="uk-UA"/>
        </w:rPr>
        <w:t>1</w:t>
      </w:r>
    </w:p>
    <w:p w:rsidR="00CC10AD" w:rsidRPr="004A60CE" w:rsidRDefault="00C807CC" w:rsidP="008E5D43">
      <w:pPr>
        <w:ind w:firstLine="567"/>
        <w:jc w:val="both"/>
        <w:rPr>
          <w:sz w:val="28"/>
          <w:szCs w:val="28"/>
          <w:lang w:val="uk-UA"/>
        </w:rPr>
      </w:pPr>
      <w:r>
        <w:rPr>
          <w:sz w:val="28"/>
          <w:szCs w:val="28"/>
          <w:lang w:val="uk-UA"/>
        </w:rPr>
        <w:t>2</w:t>
      </w:r>
      <w:r w:rsidR="00CC10AD" w:rsidRPr="004A60CE">
        <w:rPr>
          <w:sz w:val="28"/>
          <w:szCs w:val="28"/>
          <w:lang w:val="uk-UA"/>
        </w:rPr>
        <w:t xml:space="preserve">. Установити плату за харчування дітей у ЗДО для батьків або осіб, які їх замінюють, в розмірі  до 60 відсотків від вартості харчування на один день (за </w:t>
      </w:r>
      <w:bookmarkStart w:id="0" w:name="_GoBack"/>
      <w:bookmarkEnd w:id="0"/>
      <w:r w:rsidR="00CC10AD" w:rsidRPr="004A60CE">
        <w:rPr>
          <w:sz w:val="28"/>
          <w:szCs w:val="28"/>
          <w:lang w:val="uk-UA"/>
        </w:rPr>
        <w:t>кожне відвідування): для дітей віком до 3-х років та дітей, які знаходяться на дієтичному харчуванні –  25 грн. 80 коп., 3 роки і старше – 26 грн. 40 коп.</w:t>
      </w:r>
    </w:p>
    <w:p w:rsidR="00CC10AD" w:rsidRDefault="008E5D43" w:rsidP="008E5D43">
      <w:pPr>
        <w:ind w:firstLine="567"/>
        <w:jc w:val="right"/>
        <w:rPr>
          <w:sz w:val="28"/>
          <w:szCs w:val="28"/>
          <w:lang w:val="uk-UA"/>
        </w:rPr>
      </w:pPr>
      <w:r>
        <w:rPr>
          <w:sz w:val="28"/>
          <w:szCs w:val="28"/>
          <w:lang w:val="uk-UA"/>
        </w:rPr>
        <w:t xml:space="preserve">Термін: з </w:t>
      </w:r>
      <w:r w:rsidR="00CC10AD" w:rsidRPr="004A60CE">
        <w:rPr>
          <w:sz w:val="28"/>
          <w:szCs w:val="28"/>
          <w:lang w:val="uk-UA"/>
        </w:rPr>
        <w:t>1</w:t>
      </w:r>
      <w:r>
        <w:rPr>
          <w:sz w:val="28"/>
          <w:szCs w:val="28"/>
          <w:lang w:val="uk-UA"/>
        </w:rPr>
        <w:t>8</w:t>
      </w:r>
      <w:r w:rsidR="00CC10AD" w:rsidRPr="004A60CE">
        <w:rPr>
          <w:sz w:val="28"/>
          <w:szCs w:val="28"/>
          <w:lang w:val="uk-UA"/>
        </w:rPr>
        <w:t>.0</w:t>
      </w:r>
      <w:r>
        <w:rPr>
          <w:sz w:val="28"/>
          <w:szCs w:val="28"/>
          <w:lang w:val="uk-UA"/>
        </w:rPr>
        <w:t>2</w:t>
      </w:r>
      <w:r w:rsidR="00CC10AD" w:rsidRPr="004A60CE">
        <w:rPr>
          <w:sz w:val="28"/>
          <w:szCs w:val="28"/>
          <w:lang w:val="uk-UA"/>
        </w:rPr>
        <w:t>.202</w:t>
      </w:r>
      <w:r>
        <w:rPr>
          <w:sz w:val="28"/>
          <w:szCs w:val="28"/>
          <w:lang w:val="uk-UA"/>
        </w:rPr>
        <w:t>1</w:t>
      </w:r>
    </w:p>
    <w:p w:rsidR="00C807CC" w:rsidRDefault="00C807CC" w:rsidP="008E5D43">
      <w:pPr>
        <w:ind w:right="-143" w:firstLine="567"/>
        <w:jc w:val="both"/>
        <w:rPr>
          <w:sz w:val="28"/>
          <w:szCs w:val="28"/>
          <w:lang w:val="uk-UA"/>
        </w:rPr>
      </w:pPr>
      <w:r>
        <w:rPr>
          <w:sz w:val="28"/>
          <w:szCs w:val="28"/>
          <w:lang w:val="uk-UA"/>
        </w:rPr>
        <w:t>3.  Звільнити від оплати за харчування на 100% дітей, які потребують корекції фізичного та розумового розвитку у групах спеціального призначення  ЗДО № 5, 25, санаторного ЗДО  № 11, дітей-інвалідів, дітей-сиріт та дітей,  позбавлених батьківського піклування,  дітей учасників війни, учасників бойових дій, ветеранів війни, інвалідів війни та осіб, на яких поширюється чинність Закону України «Про статус ветеранів війни, гарантії їх соціального захисту», дітей, переміщених із тимчасово окупованих територій та зони проведення антитерористичних дій; дітей із малозабезпечених сімей, дітей бійців-добровольців, які брали участь у захисті територіальної цілісності та державного суверинітету на сході України.</w:t>
      </w:r>
    </w:p>
    <w:p w:rsidR="00C807CC" w:rsidRDefault="00C807CC" w:rsidP="008E5D43">
      <w:pPr>
        <w:ind w:right="-185" w:firstLine="567"/>
        <w:jc w:val="right"/>
        <w:rPr>
          <w:sz w:val="28"/>
          <w:szCs w:val="28"/>
          <w:lang w:val="uk-UA"/>
        </w:rPr>
      </w:pPr>
      <w:r>
        <w:rPr>
          <w:sz w:val="28"/>
          <w:szCs w:val="28"/>
          <w:lang w:val="uk-UA"/>
        </w:rPr>
        <w:t>Термін: з 1</w:t>
      </w:r>
      <w:r w:rsidR="008E5D43">
        <w:rPr>
          <w:sz w:val="28"/>
          <w:szCs w:val="28"/>
          <w:lang w:val="uk-UA"/>
        </w:rPr>
        <w:t>8</w:t>
      </w:r>
      <w:r>
        <w:rPr>
          <w:sz w:val="28"/>
          <w:szCs w:val="28"/>
          <w:lang w:val="uk-UA"/>
        </w:rPr>
        <w:t>.02.2021</w:t>
      </w:r>
    </w:p>
    <w:p w:rsidR="00C807CC" w:rsidRDefault="00C807CC" w:rsidP="008E5D43">
      <w:pPr>
        <w:ind w:right="-142" w:firstLine="567"/>
        <w:jc w:val="both"/>
        <w:rPr>
          <w:sz w:val="28"/>
          <w:szCs w:val="28"/>
          <w:lang w:val="uk-UA"/>
        </w:rPr>
      </w:pPr>
      <w:r>
        <w:rPr>
          <w:sz w:val="28"/>
          <w:szCs w:val="28"/>
          <w:lang w:val="uk-UA"/>
        </w:rPr>
        <w:t>4.  Зменшити розмір оплати на 50% для багатодітних сімей, при наявності довідки управління  соціального захисту населення міської ради.</w:t>
      </w:r>
    </w:p>
    <w:p w:rsidR="00C807CC" w:rsidRDefault="00C807CC" w:rsidP="008E5D43">
      <w:pPr>
        <w:ind w:right="-185" w:firstLine="567"/>
        <w:jc w:val="right"/>
        <w:rPr>
          <w:sz w:val="28"/>
          <w:szCs w:val="28"/>
          <w:lang w:val="uk-UA"/>
        </w:rPr>
      </w:pPr>
      <w:r>
        <w:rPr>
          <w:sz w:val="28"/>
          <w:szCs w:val="28"/>
          <w:lang w:val="uk-UA"/>
        </w:rPr>
        <w:t>Термін: з 1</w:t>
      </w:r>
      <w:r w:rsidR="008E5D43">
        <w:rPr>
          <w:sz w:val="28"/>
          <w:szCs w:val="28"/>
          <w:lang w:val="uk-UA"/>
        </w:rPr>
        <w:t>8</w:t>
      </w:r>
      <w:r>
        <w:rPr>
          <w:sz w:val="28"/>
          <w:szCs w:val="28"/>
          <w:lang w:val="uk-UA"/>
        </w:rPr>
        <w:t>.02.2021</w:t>
      </w:r>
    </w:p>
    <w:p w:rsidR="00C807CC" w:rsidRDefault="00C807CC" w:rsidP="008E5D43">
      <w:pPr>
        <w:ind w:right="-185" w:firstLine="567"/>
        <w:jc w:val="right"/>
        <w:rPr>
          <w:sz w:val="28"/>
          <w:szCs w:val="28"/>
          <w:lang w:val="uk-UA"/>
        </w:rPr>
      </w:pPr>
    </w:p>
    <w:p w:rsidR="00576AF2" w:rsidRDefault="00CC10AD" w:rsidP="008E5D43">
      <w:pPr>
        <w:ind w:firstLine="567"/>
        <w:jc w:val="both"/>
        <w:rPr>
          <w:sz w:val="28"/>
          <w:szCs w:val="28"/>
          <w:lang w:val="uk-UA"/>
        </w:rPr>
      </w:pPr>
      <w:r>
        <w:rPr>
          <w:sz w:val="28"/>
          <w:szCs w:val="28"/>
          <w:lang w:val="uk-UA"/>
        </w:rPr>
        <w:t>7</w:t>
      </w:r>
      <w:r w:rsidR="00576AF2">
        <w:rPr>
          <w:sz w:val="28"/>
          <w:szCs w:val="28"/>
          <w:lang w:val="uk-UA"/>
        </w:rPr>
        <w:t xml:space="preserve">. Начальнику відділу харчування </w:t>
      </w:r>
      <w:r w:rsidR="008E5D43">
        <w:rPr>
          <w:sz w:val="28"/>
          <w:szCs w:val="28"/>
          <w:lang w:val="uk-UA"/>
        </w:rPr>
        <w:t>Олесі БАРАНЮК</w:t>
      </w:r>
      <w:r w:rsidR="00576AF2">
        <w:rPr>
          <w:sz w:val="28"/>
          <w:szCs w:val="28"/>
          <w:lang w:val="uk-UA"/>
        </w:rPr>
        <w:t xml:space="preserve"> зробити відповідні розрахунки по батьківській оплаті.                                                                              </w:t>
      </w:r>
    </w:p>
    <w:p w:rsidR="00576AF2" w:rsidRPr="00CC10AD" w:rsidRDefault="00576AF2" w:rsidP="008E5D43">
      <w:pPr>
        <w:pStyle w:val="a5"/>
        <w:numPr>
          <w:ilvl w:val="0"/>
          <w:numId w:val="7"/>
        </w:numPr>
        <w:ind w:left="0" w:right="-1" w:firstLine="567"/>
        <w:jc w:val="both"/>
        <w:rPr>
          <w:color w:val="000000"/>
          <w:sz w:val="28"/>
          <w:szCs w:val="28"/>
          <w:lang w:val="uk-UA"/>
        </w:rPr>
      </w:pPr>
      <w:r w:rsidRPr="00CC10AD">
        <w:rPr>
          <w:color w:val="000000"/>
          <w:sz w:val="28"/>
          <w:szCs w:val="28"/>
          <w:lang w:val="uk-UA"/>
        </w:rPr>
        <w:t>Директорам закладів дошкільної освіти:</w:t>
      </w:r>
    </w:p>
    <w:p w:rsidR="00576AF2" w:rsidRDefault="00CC10AD" w:rsidP="008E5D43">
      <w:pPr>
        <w:pStyle w:val="a5"/>
        <w:ind w:left="0" w:right="-1" w:firstLine="567"/>
        <w:jc w:val="both"/>
        <w:rPr>
          <w:color w:val="000000"/>
          <w:sz w:val="28"/>
          <w:szCs w:val="28"/>
          <w:lang w:val="uk-UA"/>
        </w:rPr>
      </w:pPr>
      <w:r>
        <w:rPr>
          <w:color w:val="000000"/>
          <w:sz w:val="28"/>
          <w:szCs w:val="28"/>
          <w:lang w:val="uk-UA"/>
        </w:rPr>
        <w:t>8</w:t>
      </w:r>
      <w:r w:rsidR="00576AF2">
        <w:rPr>
          <w:color w:val="000000"/>
          <w:sz w:val="28"/>
          <w:szCs w:val="28"/>
          <w:lang w:val="uk-UA"/>
        </w:rPr>
        <w:t>.1. Довести даний наказ до відома батьківського та педагогічного колективів.</w:t>
      </w:r>
    </w:p>
    <w:p w:rsidR="00576AF2" w:rsidRDefault="00CC10AD" w:rsidP="008E5D43">
      <w:pPr>
        <w:pStyle w:val="a5"/>
        <w:ind w:left="0" w:right="-1" w:firstLine="567"/>
        <w:jc w:val="both"/>
        <w:rPr>
          <w:color w:val="000000"/>
          <w:sz w:val="28"/>
          <w:szCs w:val="28"/>
          <w:lang w:val="uk-UA"/>
        </w:rPr>
      </w:pPr>
      <w:r>
        <w:rPr>
          <w:color w:val="000000"/>
          <w:sz w:val="28"/>
          <w:szCs w:val="28"/>
          <w:lang w:val="uk-UA"/>
        </w:rPr>
        <w:t>8</w:t>
      </w:r>
      <w:r w:rsidR="00576AF2">
        <w:rPr>
          <w:color w:val="000000"/>
          <w:sz w:val="28"/>
          <w:szCs w:val="28"/>
          <w:lang w:val="uk-UA"/>
        </w:rPr>
        <w:t>.2. Забезпечити належний контроль за  харчуванням дітей, дотриманням вартості харчування.</w:t>
      </w:r>
    </w:p>
    <w:p w:rsidR="00576AF2" w:rsidRDefault="00576AF2" w:rsidP="008E5D43">
      <w:pPr>
        <w:pStyle w:val="a5"/>
        <w:numPr>
          <w:ilvl w:val="0"/>
          <w:numId w:val="7"/>
        </w:numPr>
        <w:ind w:left="0" w:right="-1" w:firstLine="567"/>
        <w:jc w:val="both"/>
        <w:rPr>
          <w:color w:val="000000"/>
          <w:sz w:val="28"/>
          <w:szCs w:val="28"/>
          <w:lang w:val="uk-UA"/>
        </w:rPr>
      </w:pPr>
      <w:r w:rsidRPr="000D45CD">
        <w:rPr>
          <w:color w:val="000000"/>
          <w:sz w:val="28"/>
          <w:szCs w:val="28"/>
          <w:lang w:val="uk-UA"/>
        </w:rPr>
        <w:t>Головному бухгалтеру управління осв</w:t>
      </w:r>
      <w:r w:rsidR="00ED4BF2">
        <w:rPr>
          <w:color w:val="000000"/>
          <w:sz w:val="28"/>
          <w:szCs w:val="28"/>
          <w:lang w:val="uk-UA"/>
        </w:rPr>
        <w:t xml:space="preserve">іти </w:t>
      </w:r>
      <w:r w:rsidR="00BD0FBF">
        <w:rPr>
          <w:color w:val="000000"/>
          <w:sz w:val="28"/>
          <w:szCs w:val="28"/>
          <w:lang w:val="uk-UA"/>
        </w:rPr>
        <w:t>Ользі РАДОУЦЬКІЙ</w:t>
      </w:r>
      <w:r w:rsidR="00ED4BF2">
        <w:rPr>
          <w:color w:val="000000"/>
          <w:sz w:val="28"/>
          <w:szCs w:val="28"/>
          <w:lang w:val="uk-UA"/>
        </w:rPr>
        <w:t xml:space="preserve"> фінансувати </w:t>
      </w:r>
      <w:r w:rsidR="00CC10AD">
        <w:rPr>
          <w:color w:val="000000"/>
          <w:sz w:val="28"/>
          <w:szCs w:val="28"/>
          <w:lang w:val="uk-UA"/>
        </w:rPr>
        <w:t>видатки на харчування у 202</w:t>
      </w:r>
      <w:r w:rsidR="008E5D43">
        <w:rPr>
          <w:color w:val="000000"/>
          <w:sz w:val="28"/>
          <w:szCs w:val="28"/>
          <w:lang w:val="uk-UA"/>
        </w:rPr>
        <w:t>1</w:t>
      </w:r>
      <w:r w:rsidRPr="000D45CD">
        <w:rPr>
          <w:color w:val="000000"/>
          <w:sz w:val="28"/>
          <w:szCs w:val="28"/>
          <w:lang w:val="uk-UA"/>
        </w:rPr>
        <w:t xml:space="preserve"> році в межах кошторису.</w:t>
      </w:r>
    </w:p>
    <w:p w:rsidR="00F3068B" w:rsidRPr="000D45CD" w:rsidRDefault="0027022C" w:rsidP="008E5D43">
      <w:pPr>
        <w:pStyle w:val="a5"/>
        <w:numPr>
          <w:ilvl w:val="0"/>
          <w:numId w:val="7"/>
        </w:numPr>
        <w:ind w:left="0" w:right="-1" w:firstLine="567"/>
        <w:jc w:val="both"/>
        <w:rPr>
          <w:color w:val="000000"/>
          <w:sz w:val="28"/>
          <w:szCs w:val="28"/>
          <w:lang w:val="uk-UA"/>
        </w:rPr>
      </w:pPr>
      <w:r>
        <w:rPr>
          <w:color w:val="000000"/>
          <w:sz w:val="28"/>
          <w:szCs w:val="28"/>
          <w:lang w:val="uk-UA"/>
        </w:rPr>
        <w:t>Зняти з контролю наказ управління освіти від 1</w:t>
      </w:r>
      <w:r w:rsidR="00333BF2">
        <w:rPr>
          <w:color w:val="000000"/>
          <w:sz w:val="28"/>
          <w:szCs w:val="28"/>
          <w:lang w:val="uk-UA"/>
        </w:rPr>
        <w:t>5</w:t>
      </w:r>
      <w:r w:rsidR="00E12FDB">
        <w:rPr>
          <w:color w:val="000000"/>
          <w:sz w:val="28"/>
          <w:szCs w:val="28"/>
          <w:lang w:val="uk-UA"/>
        </w:rPr>
        <w:t>.0</w:t>
      </w:r>
      <w:r w:rsidR="00333BF2">
        <w:rPr>
          <w:color w:val="000000"/>
          <w:sz w:val="28"/>
          <w:szCs w:val="28"/>
          <w:lang w:val="uk-UA"/>
        </w:rPr>
        <w:t>2.2020</w:t>
      </w:r>
      <w:r w:rsidR="00E70698">
        <w:rPr>
          <w:color w:val="000000"/>
          <w:sz w:val="28"/>
          <w:szCs w:val="28"/>
          <w:lang w:val="uk-UA"/>
        </w:rPr>
        <w:t xml:space="preserve"> № </w:t>
      </w:r>
      <w:r w:rsidR="00333BF2">
        <w:rPr>
          <w:color w:val="000000"/>
          <w:sz w:val="28"/>
          <w:szCs w:val="28"/>
          <w:lang w:val="uk-UA"/>
        </w:rPr>
        <w:t>1</w:t>
      </w:r>
      <w:r w:rsidR="00E70698">
        <w:rPr>
          <w:color w:val="000000"/>
          <w:sz w:val="28"/>
          <w:szCs w:val="28"/>
          <w:lang w:val="uk-UA"/>
        </w:rPr>
        <w:t>7</w:t>
      </w:r>
      <w:r>
        <w:rPr>
          <w:color w:val="000000"/>
          <w:sz w:val="28"/>
          <w:szCs w:val="28"/>
          <w:lang w:val="uk-UA"/>
        </w:rPr>
        <w:t xml:space="preserve"> «Про встановлення вартості харчування дітей у закладах дошкільної освіти», як такий, що втратив чинність.</w:t>
      </w:r>
    </w:p>
    <w:p w:rsidR="00576AF2" w:rsidRDefault="00CC10AD" w:rsidP="008E5D43">
      <w:pPr>
        <w:ind w:right="-1" w:firstLine="567"/>
        <w:jc w:val="both"/>
        <w:rPr>
          <w:sz w:val="28"/>
          <w:szCs w:val="28"/>
          <w:lang w:val="uk-UA"/>
        </w:rPr>
      </w:pPr>
      <w:r>
        <w:rPr>
          <w:color w:val="000000"/>
          <w:sz w:val="28"/>
          <w:szCs w:val="28"/>
          <w:lang w:val="uk-UA"/>
        </w:rPr>
        <w:t>11.</w:t>
      </w:r>
      <w:r w:rsidR="00576AF2">
        <w:rPr>
          <w:color w:val="000000"/>
          <w:sz w:val="28"/>
          <w:szCs w:val="28"/>
          <w:lang w:val="uk-UA"/>
        </w:rPr>
        <w:t xml:space="preserve">  Контроль за виконанням даного наказу покласти на головного спеціаліста управління освіти </w:t>
      </w:r>
      <w:r w:rsidR="00BD0FBF">
        <w:rPr>
          <w:color w:val="000000"/>
          <w:sz w:val="28"/>
          <w:szCs w:val="28"/>
          <w:lang w:val="uk-UA"/>
        </w:rPr>
        <w:t>Світлану ТРОЯНСЬКУ</w:t>
      </w:r>
      <w:r w:rsidR="00576AF2">
        <w:rPr>
          <w:color w:val="000000"/>
          <w:sz w:val="28"/>
          <w:szCs w:val="28"/>
          <w:lang w:val="uk-UA"/>
        </w:rPr>
        <w:t xml:space="preserve"> та </w:t>
      </w:r>
      <w:r w:rsidR="00576AF2">
        <w:rPr>
          <w:sz w:val="28"/>
          <w:szCs w:val="28"/>
          <w:lang w:val="uk-UA"/>
        </w:rPr>
        <w:t xml:space="preserve"> головного бухгалтера </w:t>
      </w:r>
      <w:r w:rsidR="00BD0FBF">
        <w:rPr>
          <w:sz w:val="28"/>
          <w:szCs w:val="28"/>
          <w:lang w:val="uk-UA"/>
        </w:rPr>
        <w:t xml:space="preserve">Ольгу </w:t>
      </w:r>
      <w:r w:rsidR="00BD0FBF">
        <w:rPr>
          <w:color w:val="000000"/>
          <w:sz w:val="28"/>
          <w:szCs w:val="28"/>
          <w:lang w:val="uk-UA"/>
        </w:rPr>
        <w:t>РАДОУЦЬКУ</w:t>
      </w:r>
      <w:r w:rsidR="00576AF2">
        <w:rPr>
          <w:sz w:val="28"/>
          <w:szCs w:val="28"/>
          <w:lang w:val="uk-UA"/>
        </w:rPr>
        <w:t>.</w:t>
      </w:r>
    </w:p>
    <w:p w:rsidR="00576AF2" w:rsidRDefault="00576AF2" w:rsidP="008E5D43">
      <w:pPr>
        <w:ind w:right="-185" w:firstLine="567"/>
        <w:jc w:val="both"/>
        <w:rPr>
          <w:sz w:val="28"/>
          <w:szCs w:val="28"/>
          <w:lang w:val="uk-UA"/>
        </w:rPr>
      </w:pPr>
    </w:p>
    <w:p w:rsidR="00576AF2" w:rsidRDefault="00576AF2" w:rsidP="008E5D43">
      <w:pPr>
        <w:ind w:right="-185" w:firstLine="567"/>
        <w:jc w:val="both"/>
        <w:rPr>
          <w:sz w:val="28"/>
          <w:szCs w:val="28"/>
          <w:lang w:val="uk-UA"/>
        </w:rPr>
      </w:pPr>
    </w:p>
    <w:p w:rsidR="00BD0FBF" w:rsidRDefault="00BD0FBF" w:rsidP="00576AF2">
      <w:pPr>
        <w:ind w:right="-185"/>
        <w:jc w:val="both"/>
        <w:rPr>
          <w:sz w:val="28"/>
          <w:szCs w:val="28"/>
          <w:lang w:val="uk-UA"/>
        </w:rPr>
      </w:pPr>
    </w:p>
    <w:p w:rsidR="00BD0FBF" w:rsidRDefault="00BD0FBF" w:rsidP="008E5D43">
      <w:pPr>
        <w:jc w:val="both"/>
        <w:rPr>
          <w:sz w:val="28"/>
          <w:szCs w:val="28"/>
          <w:lang w:val="uk-UA"/>
        </w:rPr>
      </w:pPr>
    </w:p>
    <w:p w:rsidR="00576AF2" w:rsidRDefault="00576AF2" w:rsidP="00576AF2">
      <w:pPr>
        <w:ind w:right="-185"/>
        <w:jc w:val="both"/>
        <w:rPr>
          <w:sz w:val="28"/>
          <w:szCs w:val="28"/>
          <w:lang w:val="uk-UA"/>
        </w:rPr>
      </w:pPr>
    </w:p>
    <w:p w:rsidR="00576AF2" w:rsidRDefault="00576AF2" w:rsidP="00576AF2">
      <w:pPr>
        <w:ind w:right="-185"/>
        <w:jc w:val="both"/>
        <w:rPr>
          <w:sz w:val="28"/>
          <w:szCs w:val="28"/>
          <w:lang w:val="uk-UA"/>
        </w:rPr>
      </w:pPr>
      <w:r>
        <w:rPr>
          <w:sz w:val="28"/>
          <w:szCs w:val="28"/>
          <w:lang w:val="uk-UA"/>
        </w:rPr>
        <w:t xml:space="preserve">Начальник управління освіти         </w:t>
      </w:r>
      <w:r w:rsidR="00CC10AD">
        <w:rPr>
          <w:sz w:val="28"/>
          <w:szCs w:val="28"/>
          <w:lang w:val="uk-UA"/>
        </w:rPr>
        <w:t xml:space="preserve">                              </w:t>
      </w:r>
      <w:r>
        <w:rPr>
          <w:sz w:val="28"/>
          <w:szCs w:val="28"/>
          <w:lang w:val="uk-UA"/>
        </w:rPr>
        <w:t xml:space="preserve">  Г</w:t>
      </w:r>
      <w:r w:rsidR="00CC10AD">
        <w:rPr>
          <w:sz w:val="28"/>
          <w:szCs w:val="28"/>
          <w:lang w:val="uk-UA"/>
        </w:rPr>
        <w:t>алина ОСТАПЕНКО</w:t>
      </w:r>
    </w:p>
    <w:p w:rsidR="00576AF2" w:rsidRDefault="00576AF2" w:rsidP="00576AF2">
      <w:pPr>
        <w:ind w:right="-185"/>
        <w:jc w:val="both"/>
        <w:rPr>
          <w:sz w:val="28"/>
          <w:szCs w:val="28"/>
          <w:lang w:val="uk-UA"/>
        </w:rPr>
      </w:pPr>
    </w:p>
    <w:p w:rsidR="00576AF2" w:rsidRDefault="00576AF2" w:rsidP="00576AF2">
      <w:pPr>
        <w:ind w:right="-185"/>
        <w:jc w:val="both"/>
        <w:rPr>
          <w:sz w:val="28"/>
          <w:szCs w:val="28"/>
          <w:lang w:val="uk-UA"/>
        </w:rPr>
      </w:pPr>
    </w:p>
    <w:p w:rsidR="00576AF2" w:rsidRDefault="00CC10AD" w:rsidP="00576AF2">
      <w:pPr>
        <w:ind w:right="-185"/>
        <w:jc w:val="both"/>
        <w:rPr>
          <w:lang w:val="uk-UA"/>
        </w:rPr>
      </w:pPr>
      <w:r>
        <w:rPr>
          <w:lang w:val="uk-UA"/>
        </w:rPr>
        <w:t xml:space="preserve">Світлана </w:t>
      </w:r>
      <w:r w:rsidR="00576AF2">
        <w:rPr>
          <w:lang w:val="uk-UA"/>
        </w:rPr>
        <w:t>Троянська</w:t>
      </w:r>
      <w:r>
        <w:rPr>
          <w:lang w:val="uk-UA"/>
        </w:rPr>
        <w:t xml:space="preserve"> </w:t>
      </w:r>
      <w:r w:rsidR="00576AF2">
        <w:rPr>
          <w:lang w:val="uk-UA"/>
        </w:rPr>
        <w:t xml:space="preserve"> 5 56 44</w:t>
      </w:r>
    </w:p>
    <w:p w:rsidR="00576AF2" w:rsidRDefault="00576AF2" w:rsidP="00576AF2">
      <w:pPr>
        <w:ind w:right="-185"/>
        <w:jc w:val="both"/>
        <w:rPr>
          <w:sz w:val="28"/>
          <w:szCs w:val="28"/>
          <w:lang w:val="uk-UA"/>
        </w:rPr>
      </w:pPr>
    </w:p>
    <w:p w:rsidR="00576AF2" w:rsidRDefault="00576AF2" w:rsidP="00576AF2">
      <w:pPr>
        <w:jc w:val="both"/>
        <w:rPr>
          <w:sz w:val="28"/>
          <w:szCs w:val="28"/>
          <w:lang w:val="uk-UA"/>
        </w:rPr>
      </w:pPr>
    </w:p>
    <w:p w:rsidR="00576AF2" w:rsidRDefault="00576AF2" w:rsidP="00576AF2">
      <w:pPr>
        <w:rPr>
          <w:sz w:val="28"/>
          <w:szCs w:val="28"/>
          <w:lang w:val="uk-UA"/>
        </w:rPr>
      </w:pPr>
    </w:p>
    <w:p w:rsidR="00576AF2" w:rsidRDefault="00576AF2" w:rsidP="00576AF2">
      <w:pPr>
        <w:rPr>
          <w:sz w:val="28"/>
          <w:szCs w:val="28"/>
          <w:lang w:val="uk-UA"/>
        </w:rPr>
      </w:pPr>
    </w:p>
    <w:p w:rsidR="00576AF2" w:rsidRDefault="00576AF2" w:rsidP="00576AF2">
      <w:pPr>
        <w:rPr>
          <w:sz w:val="28"/>
          <w:szCs w:val="28"/>
          <w:lang w:val="uk-UA"/>
        </w:rPr>
      </w:pPr>
    </w:p>
    <w:p w:rsidR="00576AF2" w:rsidRDefault="00576AF2" w:rsidP="00576AF2">
      <w:pPr>
        <w:rPr>
          <w:sz w:val="28"/>
          <w:szCs w:val="28"/>
          <w:lang w:val="uk-UA"/>
        </w:rPr>
      </w:pPr>
    </w:p>
    <w:p w:rsidR="00576AF2" w:rsidRDefault="00576AF2" w:rsidP="00576AF2">
      <w:pPr>
        <w:rPr>
          <w:sz w:val="28"/>
          <w:szCs w:val="28"/>
          <w:lang w:val="uk-UA"/>
        </w:rPr>
      </w:pPr>
    </w:p>
    <w:p w:rsidR="00576AF2" w:rsidRDefault="00576AF2" w:rsidP="00576AF2">
      <w:pPr>
        <w:rPr>
          <w:sz w:val="28"/>
          <w:szCs w:val="28"/>
          <w:lang w:val="uk-UA"/>
        </w:rPr>
      </w:pPr>
    </w:p>
    <w:p w:rsidR="00576AF2" w:rsidRDefault="00576AF2" w:rsidP="00576AF2">
      <w:pPr>
        <w:rPr>
          <w:sz w:val="28"/>
          <w:szCs w:val="28"/>
          <w:lang w:val="uk-UA"/>
        </w:rPr>
      </w:pPr>
    </w:p>
    <w:p w:rsidR="00576AF2" w:rsidRDefault="00576AF2" w:rsidP="00576AF2">
      <w:pPr>
        <w:rPr>
          <w:sz w:val="28"/>
          <w:szCs w:val="28"/>
          <w:lang w:val="uk-UA"/>
        </w:rPr>
      </w:pPr>
    </w:p>
    <w:p w:rsidR="00576AF2" w:rsidRDefault="00576AF2" w:rsidP="00576AF2">
      <w:pPr>
        <w:rPr>
          <w:sz w:val="28"/>
          <w:szCs w:val="28"/>
          <w:lang w:val="uk-UA"/>
        </w:rPr>
      </w:pPr>
    </w:p>
    <w:p w:rsidR="00DA3019" w:rsidRDefault="00DA3019" w:rsidP="000D47B1">
      <w:pPr>
        <w:rPr>
          <w:sz w:val="28"/>
          <w:szCs w:val="28"/>
          <w:lang w:val="uk-UA"/>
        </w:rPr>
      </w:pPr>
    </w:p>
    <w:p w:rsidR="00DA3019" w:rsidRDefault="00DA3019" w:rsidP="000D47B1">
      <w:pPr>
        <w:rPr>
          <w:sz w:val="28"/>
          <w:szCs w:val="28"/>
          <w:lang w:val="uk-UA"/>
        </w:rPr>
      </w:pPr>
    </w:p>
    <w:p w:rsidR="00DA3019" w:rsidRDefault="00DA3019" w:rsidP="000D47B1">
      <w:pPr>
        <w:rPr>
          <w:sz w:val="28"/>
          <w:szCs w:val="28"/>
          <w:lang w:val="uk-UA"/>
        </w:rPr>
      </w:pPr>
    </w:p>
    <w:p w:rsidR="00DA3019" w:rsidRDefault="00DA3019" w:rsidP="000D47B1">
      <w:pPr>
        <w:rPr>
          <w:sz w:val="28"/>
          <w:szCs w:val="28"/>
          <w:lang w:val="uk-UA"/>
        </w:rPr>
      </w:pPr>
    </w:p>
    <w:p w:rsidR="00DA3019" w:rsidRDefault="00DA3019" w:rsidP="000D47B1">
      <w:pPr>
        <w:rPr>
          <w:sz w:val="28"/>
          <w:szCs w:val="28"/>
          <w:lang w:val="uk-UA"/>
        </w:rPr>
      </w:pPr>
    </w:p>
    <w:p w:rsidR="00DA3019" w:rsidRDefault="00DA3019" w:rsidP="000D47B1">
      <w:pPr>
        <w:rPr>
          <w:sz w:val="28"/>
          <w:szCs w:val="28"/>
          <w:lang w:val="uk-UA"/>
        </w:rPr>
      </w:pPr>
    </w:p>
    <w:p w:rsidR="00DA3019" w:rsidRDefault="00DA3019" w:rsidP="000D47B1">
      <w:pPr>
        <w:rPr>
          <w:sz w:val="28"/>
          <w:szCs w:val="28"/>
          <w:lang w:val="uk-UA"/>
        </w:rPr>
      </w:pPr>
    </w:p>
    <w:p w:rsidR="00DA3019" w:rsidRDefault="00DA3019" w:rsidP="000D47B1">
      <w:pPr>
        <w:rPr>
          <w:sz w:val="28"/>
          <w:szCs w:val="28"/>
          <w:lang w:val="uk-UA"/>
        </w:rPr>
      </w:pPr>
    </w:p>
    <w:p w:rsidR="00DA3019" w:rsidRDefault="00DA3019" w:rsidP="000D47B1">
      <w:pPr>
        <w:rPr>
          <w:sz w:val="28"/>
          <w:szCs w:val="28"/>
          <w:lang w:val="uk-UA"/>
        </w:rPr>
      </w:pPr>
    </w:p>
    <w:p w:rsidR="00DA3019" w:rsidRDefault="00DA3019" w:rsidP="000D47B1">
      <w:pPr>
        <w:rPr>
          <w:sz w:val="28"/>
          <w:szCs w:val="28"/>
          <w:lang w:val="uk-UA"/>
        </w:rPr>
      </w:pPr>
    </w:p>
    <w:p w:rsidR="00DA3019" w:rsidRDefault="00DA3019" w:rsidP="000D47B1">
      <w:pPr>
        <w:rPr>
          <w:sz w:val="28"/>
          <w:szCs w:val="28"/>
          <w:lang w:val="uk-UA"/>
        </w:rPr>
      </w:pPr>
    </w:p>
    <w:p w:rsidR="00DA3019" w:rsidRDefault="00DA3019" w:rsidP="000D47B1">
      <w:pPr>
        <w:rPr>
          <w:sz w:val="28"/>
          <w:szCs w:val="28"/>
          <w:lang w:val="uk-UA"/>
        </w:rPr>
      </w:pPr>
    </w:p>
    <w:p w:rsidR="00DA3019" w:rsidRDefault="00DA3019" w:rsidP="000D47B1">
      <w:pPr>
        <w:rPr>
          <w:sz w:val="28"/>
          <w:szCs w:val="28"/>
          <w:lang w:val="uk-UA"/>
        </w:rPr>
      </w:pPr>
    </w:p>
    <w:p w:rsidR="00DA3019" w:rsidRDefault="00DA3019" w:rsidP="000D47B1">
      <w:pPr>
        <w:rPr>
          <w:sz w:val="28"/>
          <w:szCs w:val="28"/>
          <w:lang w:val="uk-UA"/>
        </w:rPr>
      </w:pPr>
    </w:p>
    <w:p w:rsidR="00DA3019" w:rsidRDefault="00DA3019" w:rsidP="000D47B1">
      <w:pPr>
        <w:rPr>
          <w:sz w:val="28"/>
          <w:szCs w:val="28"/>
          <w:lang w:val="uk-UA"/>
        </w:rPr>
      </w:pPr>
    </w:p>
    <w:p w:rsidR="00DA3019" w:rsidRDefault="00DA3019" w:rsidP="000D47B1">
      <w:pPr>
        <w:rPr>
          <w:sz w:val="28"/>
          <w:szCs w:val="28"/>
          <w:lang w:val="uk-UA"/>
        </w:rPr>
      </w:pPr>
    </w:p>
    <w:sectPr w:rsidR="00DA3019" w:rsidSect="008E5D43">
      <w:pgSz w:w="11906" w:h="16838"/>
      <w:pgMar w:top="426" w:right="707"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B6A59"/>
    <w:multiLevelType w:val="hybridMultilevel"/>
    <w:tmpl w:val="B88A0DBE"/>
    <w:lvl w:ilvl="0" w:tplc="0419000F">
      <w:start w:val="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982409E"/>
    <w:multiLevelType w:val="hybridMultilevel"/>
    <w:tmpl w:val="2CBA293E"/>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F4B5EC2"/>
    <w:multiLevelType w:val="hybridMultilevel"/>
    <w:tmpl w:val="E26CFE64"/>
    <w:lvl w:ilvl="0" w:tplc="0419000F">
      <w:start w:val="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AE61BDE"/>
    <w:multiLevelType w:val="hybridMultilevel"/>
    <w:tmpl w:val="F3A0CB4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3E09F2"/>
    <w:multiLevelType w:val="hybridMultilevel"/>
    <w:tmpl w:val="76BEB678"/>
    <w:lvl w:ilvl="0" w:tplc="0419000F">
      <w:start w:val="5"/>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55C12084"/>
    <w:multiLevelType w:val="hybridMultilevel"/>
    <w:tmpl w:val="983A57C0"/>
    <w:lvl w:ilvl="0" w:tplc="0419000F">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71633712"/>
    <w:multiLevelType w:val="hybridMultilevel"/>
    <w:tmpl w:val="A72EFAC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21F1"/>
    <w:rsid w:val="000535D7"/>
    <w:rsid w:val="000D0FB3"/>
    <w:rsid w:val="000D45CD"/>
    <w:rsid w:val="000D47B1"/>
    <w:rsid w:val="00116F8F"/>
    <w:rsid w:val="0020074E"/>
    <w:rsid w:val="00234FE8"/>
    <w:rsid w:val="00236D46"/>
    <w:rsid w:val="00262EDF"/>
    <w:rsid w:val="0027022C"/>
    <w:rsid w:val="00333BF2"/>
    <w:rsid w:val="003A6F14"/>
    <w:rsid w:val="003B0343"/>
    <w:rsid w:val="003D5C3C"/>
    <w:rsid w:val="00416986"/>
    <w:rsid w:val="0045743E"/>
    <w:rsid w:val="004719E9"/>
    <w:rsid w:val="00492BA4"/>
    <w:rsid w:val="004C4C6A"/>
    <w:rsid w:val="004D2D76"/>
    <w:rsid w:val="00554D79"/>
    <w:rsid w:val="00564E72"/>
    <w:rsid w:val="00576AF2"/>
    <w:rsid w:val="007660EA"/>
    <w:rsid w:val="00796C76"/>
    <w:rsid w:val="007D4C61"/>
    <w:rsid w:val="008E5D43"/>
    <w:rsid w:val="009821F1"/>
    <w:rsid w:val="009A43A5"/>
    <w:rsid w:val="009B4DDE"/>
    <w:rsid w:val="00A42095"/>
    <w:rsid w:val="00BD0FBF"/>
    <w:rsid w:val="00C34051"/>
    <w:rsid w:val="00C807CC"/>
    <w:rsid w:val="00C837B4"/>
    <w:rsid w:val="00CC10AD"/>
    <w:rsid w:val="00D9005F"/>
    <w:rsid w:val="00DA3019"/>
    <w:rsid w:val="00DD4925"/>
    <w:rsid w:val="00E12FDB"/>
    <w:rsid w:val="00E70698"/>
    <w:rsid w:val="00ED4BF2"/>
    <w:rsid w:val="00F306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7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47B1"/>
    <w:pPr>
      <w:keepNext/>
      <w:outlineLvl w:val="0"/>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47B1"/>
    <w:rPr>
      <w:rFonts w:ascii="Times New Roman" w:eastAsia="Times New Roman" w:hAnsi="Times New Roman" w:cs="Times New Roman"/>
      <w:sz w:val="28"/>
      <w:szCs w:val="24"/>
      <w:lang w:val="uk-UA" w:eastAsia="ru-RU"/>
    </w:rPr>
  </w:style>
  <w:style w:type="paragraph" w:styleId="a3">
    <w:name w:val="Balloon Text"/>
    <w:basedOn w:val="a"/>
    <w:link w:val="a4"/>
    <w:uiPriority w:val="99"/>
    <w:semiHidden/>
    <w:unhideWhenUsed/>
    <w:rsid w:val="00554D79"/>
    <w:rPr>
      <w:rFonts w:ascii="Tahoma" w:hAnsi="Tahoma" w:cs="Tahoma"/>
      <w:sz w:val="16"/>
      <w:szCs w:val="16"/>
    </w:rPr>
  </w:style>
  <w:style w:type="character" w:customStyle="1" w:styleId="a4">
    <w:name w:val="Текст выноски Знак"/>
    <w:basedOn w:val="a0"/>
    <w:link w:val="a3"/>
    <w:uiPriority w:val="99"/>
    <w:semiHidden/>
    <w:rsid w:val="00554D79"/>
    <w:rPr>
      <w:rFonts w:ascii="Tahoma" w:eastAsia="Times New Roman" w:hAnsi="Tahoma" w:cs="Tahoma"/>
      <w:sz w:val="16"/>
      <w:szCs w:val="16"/>
      <w:lang w:eastAsia="ru-RU"/>
    </w:rPr>
  </w:style>
  <w:style w:type="paragraph" w:styleId="a5">
    <w:name w:val="List Paragraph"/>
    <w:basedOn w:val="a"/>
    <w:uiPriority w:val="34"/>
    <w:qFormat/>
    <w:rsid w:val="00262E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7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47B1"/>
    <w:pPr>
      <w:keepNext/>
      <w:outlineLvl w:val="0"/>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47B1"/>
    <w:rPr>
      <w:rFonts w:ascii="Times New Roman" w:eastAsia="Times New Roman" w:hAnsi="Times New Roman" w:cs="Times New Roman"/>
      <w:sz w:val="28"/>
      <w:szCs w:val="24"/>
      <w:lang w:val="uk-UA" w:eastAsia="ru-RU"/>
    </w:rPr>
  </w:style>
  <w:style w:type="paragraph" w:styleId="a3">
    <w:name w:val="Balloon Text"/>
    <w:basedOn w:val="a"/>
    <w:link w:val="a4"/>
    <w:uiPriority w:val="99"/>
    <w:semiHidden/>
    <w:unhideWhenUsed/>
    <w:rsid w:val="00554D79"/>
    <w:rPr>
      <w:rFonts w:ascii="Tahoma" w:hAnsi="Tahoma" w:cs="Tahoma"/>
      <w:sz w:val="16"/>
      <w:szCs w:val="16"/>
    </w:rPr>
  </w:style>
  <w:style w:type="character" w:customStyle="1" w:styleId="a4">
    <w:name w:val="Текст выноски Знак"/>
    <w:basedOn w:val="a0"/>
    <w:link w:val="a3"/>
    <w:uiPriority w:val="99"/>
    <w:semiHidden/>
    <w:rsid w:val="00554D79"/>
    <w:rPr>
      <w:rFonts w:ascii="Tahoma" w:eastAsia="Times New Roman" w:hAnsi="Tahoma" w:cs="Tahoma"/>
      <w:sz w:val="16"/>
      <w:szCs w:val="16"/>
      <w:lang w:eastAsia="ru-RU"/>
    </w:rPr>
  </w:style>
  <w:style w:type="paragraph" w:styleId="a5">
    <w:name w:val="List Paragraph"/>
    <w:basedOn w:val="a"/>
    <w:uiPriority w:val="34"/>
    <w:qFormat/>
    <w:rsid w:val="00262EDF"/>
    <w:pPr>
      <w:ind w:left="720"/>
      <w:contextualSpacing/>
    </w:pPr>
  </w:style>
</w:styles>
</file>

<file path=word/webSettings.xml><?xml version="1.0" encoding="utf-8"?>
<w:webSettings xmlns:r="http://schemas.openxmlformats.org/officeDocument/2006/relationships" xmlns:w="http://schemas.openxmlformats.org/wordprocessingml/2006/main">
  <w:divs>
    <w:div w:id="533230011">
      <w:bodyDiv w:val="1"/>
      <w:marLeft w:val="0"/>
      <w:marRight w:val="0"/>
      <w:marTop w:val="0"/>
      <w:marBottom w:val="0"/>
      <w:divBdr>
        <w:top w:val="none" w:sz="0" w:space="0" w:color="auto"/>
        <w:left w:val="none" w:sz="0" w:space="0" w:color="auto"/>
        <w:bottom w:val="none" w:sz="0" w:space="0" w:color="auto"/>
        <w:right w:val="none" w:sz="0" w:space="0" w:color="auto"/>
      </w:divBdr>
    </w:div>
    <w:div w:id="1601061237">
      <w:bodyDiv w:val="1"/>
      <w:marLeft w:val="0"/>
      <w:marRight w:val="0"/>
      <w:marTop w:val="0"/>
      <w:marBottom w:val="0"/>
      <w:divBdr>
        <w:top w:val="none" w:sz="0" w:space="0" w:color="auto"/>
        <w:left w:val="none" w:sz="0" w:space="0" w:color="auto"/>
        <w:bottom w:val="none" w:sz="0" w:space="0" w:color="auto"/>
        <w:right w:val="none" w:sz="0" w:space="0" w:color="auto"/>
      </w:divBdr>
    </w:div>
    <w:div w:id="189885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E3612-4E6E-413E-92AB-82C317FAA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2925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cp:lastPrinted>2018-01-18T06:48:00Z</cp:lastPrinted>
  <dcterms:created xsi:type="dcterms:W3CDTF">2022-11-18T12:38:00Z</dcterms:created>
  <dcterms:modified xsi:type="dcterms:W3CDTF">2022-11-18T12:38:00Z</dcterms:modified>
</cp:coreProperties>
</file>